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216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pStyle w:val="3"/>
        <w:ind w:left="216"/>
        <w:rPr>
          <w:sz w:val="44"/>
          <w:szCs w:val="44"/>
        </w:rPr>
      </w:pPr>
      <w:r>
        <w:rPr>
          <w:sz w:val="44"/>
          <w:szCs w:val="44"/>
        </w:rPr>
        <w:t>贫困村脱贫摘帽审核公示名单</w:t>
      </w:r>
    </w:p>
    <w:p>
      <w:pPr>
        <w:pStyle w:val="2"/>
        <w:spacing w:before="7"/>
        <w:rPr>
          <w:rFonts w:ascii="方正小标宋简体"/>
          <w:sz w:val="24"/>
        </w:rPr>
      </w:pPr>
    </w:p>
    <w:tbl>
      <w:tblPr>
        <w:tblStyle w:val="4"/>
        <w:tblpPr w:leftFromText="180" w:rightFromText="180" w:vertAnchor="text" w:horzAnchor="page" w:tblpX="1802" w:tblpY="10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6323"/>
        <w:gridCol w:w="17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0" w:hRule="atLeast"/>
        </w:trPr>
        <w:tc>
          <w:tcPr>
            <w:tcW w:w="988" w:type="dxa"/>
          </w:tcPr>
          <w:p>
            <w:pPr>
              <w:pStyle w:val="6"/>
              <w:spacing w:before="243"/>
              <w:ind w:left="214"/>
              <w:rPr>
                <w:rFonts w:hint="eastAsia" w:ascii="宋体" w:eastAsia="宋体"/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序号</w:t>
            </w:r>
          </w:p>
        </w:tc>
        <w:tc>
          <w:tcPr>
            <w:tcW w:w="6323" w:type="dxa"/>
          </w:tcPr>
          <w:p>
            <w:pPr>
              <w:pStyle w:val="6"/>
              <w:spacing w:before="243"/>
              <w:ind w:left="2440" w:right="2433"/>
              <w:jc w:val="center"/>
              <w:rPr>
                <w:rFonts w:hint="eastAsia" w:ascii="宋体" w:eastAsia="宋体"/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贫困村村名</w:t>
            </w:r>
          </w:p>
        </w:tc>
        <w:tc>
          <w:tcPr>
            <w:tcW w:w="1761" w:type="dxa"/>
          </w:tcPr>
          <w:p>
            <w:pPr>
              <w:pStyle w:val="6"/>
              <w:spacing w:before="243"/>
              <w:ind w:left="581" w:right="570"/>
              <w:jc w:val="center"/>
              <w:rPr>
                <w:rFonts w:hint="eastAsia" w:ascii="宋体" w:eastAsia="宋体"/>
                <w:sz w:val="28"/>
              </w:rPr>
            </w:pPr>
            <w:r>
              <w:rPr>
                <w:rFonts w:hint="eastAsia" w:ascii="宋体" w:eastAsia="宋体"/>
                <w:sz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88" w:type="dxa"/>
          </w:tcPr>
          <w:p>
            <w:pPr>
              <w:pStyle w:val="6"/>
              <w:jc w:val="center"/>
              <w:rPr>
                <w:rFonts w:hint="eastAsia" w:ascii="Times New Roman" w:eastAsia="宋体"/>
                <w:sz w:val="30"/>
                <w:lang w:val="en-US" w:eastAsia="zh-CN"/>
              </w:rPr>
            </w:pPr>
            <w:r>
              <w:rPr>
                <w:rFonts w:hint="eastAsia" w:ascii="Times New Roman" w:eastAsia="宋体"/>
                <w:sz w:val="30"/>
                <w:lang w:val="en-US" w:eastAsia="zh-CN"/>
              </w:rPr>
              <w:t>1</w:t>
            </w:r>
          </w:p>
        </w:tc>
        <w:tc>
          <w:tcPr>
            <w:tcW w:w="6323" w:type="dxa"/>
          </w:tcPr>
          <w:p>
            <w:pPr>
              <w:pStyle w:val="6"/>
              <w:jc w:val="center"/>
              <w:rPr>
                <w:rFonts w:hint="eastAsia" w:ascii="Times New Roman" w:eastAsia="宋体"/>
                <w:sz w:val="30"/>
                <w:lang w:eastAsia="zh-CN"/>
              </w:rPr>
            </w:pPr>
            <w:r>
              <w:rPr>
                <w:rFonts w:hint="eastAsia" w:ascii="Times New Roman" w:eastAsia="宋体"/>
                <w:sz w:val="30"/>
                <w:lang w:eastAsia="zh-CN"/>
              </w:rPr>
              <w:t>思陇镇六岑行政村</w:t>
            </w:r>
          </w:p>
        </w:tc>
        <w:tc>
          <w:tcPr>
            <w:tcW w:w="176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88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6323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88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6323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88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6323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88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6323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88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6323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88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6323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88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6323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1761" w:type="dxa"/>
          </w:tcPr>
          <w:p>
            <w:pPr>
              <w:pStyle w:val="6"/>
              <w:rPr>
                <w:rFonts w:ascii="Times New Roman"/>
                <w:sz w:val="30"/>
              </w:rPr>
            </w:pPr>
          </w:p>
        </w:tc>
      </w:tr>
    </w:tbl>
    <w:p>
      <w:pPr>
        <w:pStyle w:val="2"/>
        <w:rPr>
          <w:rFonts w:ascii="方正小标宋简体"/>
          <w:sz w:val="20"/>
        </w:rPr>
      </w:pPr>
    </w:p>
    <w:p>
      <w:pPr>
        <w:pStyle w:val="2"/>
        <w:spacing w:before="2"/>
        <w:rPr>
          <w:rFonts w:ascii="方正小标宋简体"/>
          <w:sz w:val="18"/>
        </w:rPr>
      </w:pPr>
    </w:p>
    <w:p>
      <w:pPr>
        <w:tabs>
          <w:tab w:val="left" w:pos="4147"/>
        </w:tabs>
        <w:spacing w:before="71"/>
        <w:ind w:left="3168" w:right="0" w:firstLine="1120" w:firstLineChars="400"/>
        <w:jc w:val="left"/>
        <w:rPr>
          <w:sz w:val="28"/>
        </w:rPr>
      </w:pPr>
      <w:r>
        <w:rPr>
          <w:rFonts w:hint="eastAsia"/>
          <w:sz w:val="28"/>
          <w:lang w:eastAsia="zh-CN"/>
        </w:rPr>
        <w:t>宾阳</w:t>
      </w:r>
      <w:r>
        <w:rPr>
          <w:sz w:val="28"/>
        </w:rPr>
        <w:t>县</w:t>
      </w:r>
      <w:r>
        <w:rPr>
          <w:spacing w:val="-3"/>
          <w:sz w:val="28"/>
        </w:rPr>
        <w:t>扶贫开发领导小组</w:t>
      </w:r>
      <w:r>
        <w:rPr>
          <w:sz w:val="28"/>
        </w:rPr>
        <w:t>（</w:t>
      </w:r>
      <w:r>
        <w:rPr>
          <w:spacing w:val="-2"/>
          <w:sz w:val="28"/>
        </w:rPr>
        <w:t>盖章</w:t>
      </w:r>
      <w:r>
        <w:rPr>
          <w:sz w:val="28"/>
        </w:rPr>
        <w:t>）</w:t>
      </w:r>
    </w:p>
    <w:p>
      <w:pPr>
        <w:tabs>
          <w:tab w:val="left" w:pos="6876"/>
          <w:tab w:val="left" w:pos="7438"/>
        </w:tabs>
        <w:spacing w:before="212"/>
        <w:ind w:left="5688" w:right="0" w:firstLine="0"/>
        <w:jc w:val="left"/>
        <w:rPr>
          <w:sz w:val="28"/>
        </w:rPr>
      </w:pPr>
      <w:r>
        <w:rPr>
          <w:rFonts w:ascii="Times New Roman" w:eastAsia="Times New Roman"/>
          <w:sz w:val="28"/>
        </w:rPr>
        <w:t>2020</w:t>
      </w:r>
      <w:r>
        <w:rPr>
          <w:sz w:val="28"/>
        </w:rPr>
        <w:t>年</w:t>
      </w:r>
      <w:r>
        <w:rPr>
          <w:rFonts w:hint="eastAsia"/>
          <w:sz w:val="28"/>
          <w:lang w:val="en-US" w:eastAsia="zh-CN"/>
        </w:rPr>
        <w:t>10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>23</w:t>
      </w:r>
      <w:r>
        <w:rPr>
          <w:sz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D1FFF"/>
    <w:rsid w:val="1813442D"/>
    <w:rsid w:val="568D1FFF"/>
    <w:rsid w:val="5D48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line="751" w:lineRule="exact"/>
      <w:ind w:left="213" w:right="373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PMingLiU" w:hAnsi="PMingLiU" w:eastAsia="PMingLiU" w:cs="PMingLiU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2020-10-30T01:06:00Z</dcterms:created>
  <dc:creator>谢小白18378102940</dc:creator>
  <cp:lastModifiedBy>谢小白18378102940</cp:lastModifiedBy>
  <dcterms:modified xsi:type="dcterms:W3CDTF">2020-10-30T01:12:23Z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